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90" w:rsidRDefault="00B3159B">
      <w:r>
        <w:rPr>
          <w:noProof/>
          <w:lang w:eastAsia="en-IE"/>
        </w:rPr>
        <w:drawing>
          <wp:inline distT="0" distB="0" distL="0" distR="0">
            <wp:extent cx="256032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world-development-centre.jpg"/>
                    <pic:cNvPicPr/>
                  </pic:nvPicPr>
                  <pic:blipFill>
                    <a:blip r:embed="rId5">
                      <a:extLst>
                        <a:ext uri="{28A0092B-C50C-407E-A947-70E740481C1C}">
                          <a14:useLocalDpi xmlns:a14="http://schemas.microsoft.com/office/drawing/2010/main" val="0"/>
                        </a:ext>
                      </a:extLst>
                    </a:blip>
                    <a:stretch>
                      <a:fillRect/>
                    </a:stretch>
                  </pic:blipFill>
                  <pic:spPr>
                    <a:xfrm>
                      <a:off x="0" y="0"/>
                      <a:ext cx="2560320" cy="1005840"/>
                    </a:xfrm>
                    <a:prstGeom prst="rect">
                      <a:avLst/>
                    </a:prstGeom>
                  </pic:spPr>
                </pic:pic>
              </a:graphicData>
            </a:graphic>
          </wp:inline>
        </w:drawing>
      </w:r>
    </w:p>
    <w:p w:rsidR="00B3159B" w:rsidRDefault="00B3159B"/>
    <w:p w:rsidR="00B3159B" w:rsidRPr="00B3159B" w:rsidRDefault="00B3159B" w:rsidP="00B3159B">
      <w:pPr>
        <w:spacing w:after="0" w:line="240" w:lineRule="auto"/>
        <w:rPr>
          <w:rFonts w:ascii="Times New Roman" w:hAnsi="Times New Roman" w:cs="Times New Roman"/>
        </w:rPr>
      </w:pPr>
      <w:r w:rsidRPr="00B3159B">
        <w:rPr>
          <w:rFonts w:ascii="Times New Roman" w:hAnsi="Times New Roman" w:cs="Times New Roman"/>
        </w:rPr>
        <w:t>Vulnerable Adults Policy</w:t>
      </w:r>
    </w:p>
    <w:p w:rsidR="00B3159B" w:rsidRDefault="00B3159B" w:rsidP="00B3159B">
      <w:pPr>
        <w:spacing w:after="0" w:line="240" w:lineRule="auto"/>
        <w:rPr>
          <w:rFonts w:ascii="Times New Roman" w:hAnsi="Times New Roman" w:cs="Times New Roman"/>
        </w:rPr>
      </w:pPr>
      <w:r w:rsidRPr="00B3159B">
        <w:rPr>
          <w:rFonts w:ascii="Times New Roman" w:hAnsi="Times New Roman" w:cs="Times New Roman"/>
        </w:rPr>
        <w:t>Passed by Committee 06/04/2017</w:t>
      </w:r>
    </w:p>
    <w:p w:rsidR="0037582B" w:rsidRPr="00B3159B" w:rsidRDefault="0037582B" w:rsidP="00B3159B">
      <w:pPr>
        <w:spacing w:after="0" w:line="240" w:lineRule="auto"/>
        <w:rPr>
          <w:rFonts w:ascii="Times New Roman" w:hAnsi="Times New Roman" w:cs="Times New Roman"/>
        </w:rPr>
      </w:pPr>
      <w:r>
        <w:rPr>
          <w:rFonts w:ascii="Times New Roman" w:hAnsi="Times New Roman" w:cs="Times New Roman"/>
        </w:rPr>
        <w:t>This policy is based on POBAL’s policy which was adopted in December 2014.</w:t>
      </w:r>
    </w:p>
    <w:p w:rsidR="00B3159B" w:rsidRPr="00B3159B" w:rsidRDefault="00B3159B" w:rsidP="00B3159B">
      <w:pPr>
        <w:spacing w:after="0" w:line="240" w:lineRule="auto"/>
        <w:rPr>
          <w:rFonts w:ascii="Times New Roman" w:hAnsi="Times New Roman" w:cs="Times New Roman"/>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The aim of this policy is to communicate the commitment of the Waterford One World Centre and its M</w:t>
      </w:r>
      <w:r>
        <w:rPr>
          <w:rFonts w:ascii="Times New Roman" w:hAnsi="Times New Roman" w:cs="Times New Roman"/>
          <w:lang w:val="en-GB"/>
        </w:rPr>
        <w:t>anagement Committee to the prevention of harm to vulnerable adults participating in Centre activities and programmes.</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37582B" w:rsidP="00B3159B">
      <w:pPr>
        <w:spacing w:after="0" w:line="240" w:lineRule="auto"/>
        <w:rPr>
          <w:rFonts w:ascii="Times New Roman" w:hAnsi="Times New Roman" w:cs="Times New Roman"/>
          <w:lang w:val="en-GB"/>
        </w:rPr>
      </w:pPr>
      <w:r>
        <w:rPr>
          <w:rFonts w:ascii="Times New Roman" w:hAnsi="Times New Roman" w:cs="Times New Roman"/>
          <w:lang w:val="en-GB"/>
        </w:rPr>
        <w:t>Abuse of vulnerable adults can include, but is not limited, to:</w:t>
      </w:r>
    </w:p>
    <w:p w:rsidR="00B3159B" w:rsidRPr="00B3159B" w:rsidRDefault="00B3159B" w:rsidP="00B3159B">
      <w:pPr>
        <w:spacing w:after="0" w:line="240" w:lineRule="auto"/>
        <w:rPr>
          <w:rFonts w:ascii="Times New Roman" w:hAnsi="Times New Roman" w:cs="Times New Roman"/>
          <w:lang w:val="en-GB"/>
        </w:rPr>
      </w:pPr>
    </w:p>
    <w:p w:rsidR="00B3159B" w:rsidRDefault="0037582B" w:rsidP="0037582B">
      <w:pPr>
        <w:numPr>
          <w:ilvl w:val="0"/>
          <w:numId w:val="1"/>
        </w:numPr>
        <w:spacing w:after="0" w:line="240" w:lineRule="auto"/>
        <w:rPr>
          <w:rFonts w:ascii="Times New Roman" w:hAnsi="Times New Roman" w:cs="Times New Roman"/>
          <w:lang w:val="en-GB"/>
        </w:rPr>
      </w:pPr>
      <w:r>
        <w:rPr>
          <w:rFonts w:ascii="Times New Roman" w:hAnsi="Times New Roman" w:cs="Times New Roman"/>
          <w:lang w:val="en-GB"/>
        </w:rPr>
        <w:t>Physical</w:t>
      </w:r>
    </w:p>
    <w:p w:rsidR="0037582B" w:rsidRDefault="0037582B" w:rsidP="0037582B">
      <w:pPr>
        <w:numPr>
          <w:ilvl w:val="0"/>
          <w:numId w:val="1"/>
        </w:numPr>
        <w:spacing w:after="0" w:line="240" w:lineRule="auto"/>
        <w:rPr>
          <w:rFonts w:ascii="Times New Roman" w:hAnsi="Times New Roman" w:cs="Times New Roman"/>
          <w:lang w:val="en-GB"/>
        </w:rPr>
      </w:pPr>
      <w:r>
        <w:rPr>
          <w:rFonts w:ascii="Times New Roman" w:hAnsi="Times New Roman" w:cs="Times New Roman"/>
          <w:lang w:val="en-GB"/>
        </w:rPr>
        <w:t>Psychological</w:t>
      </w:r>
    </w:p>
    <w:p w:rsidR="0037582B" w:rsidRDefault="0037582B" w:rsidP="0037582B">
      <w:pPr>
        <w:numPr>
          <w:ilvl w:val="0"/>
          <w:numId w:val="1"/>
        </w:numPr>
        <w:spacing w:after="0" w:line="240" w:lineRule="auto"/>
        <w:rPr>
          <w:rFonts w:ascii="Times New Roman" w:hAnsi="Times New Roman" w:cs="Times New Roman"/>
          <w:lang w:val="en-GB"/>
        </w:rPr>
      </w:pPr>
      <w:r>
        <w:rPr>
          <w:rFonts w:ascii="Times New Roman" w:hAnsi="Times New Roman" w:cs="Times New Roman"/>
          <w:lang w:val="en-GB"/>
        </w:rPr>
        <w:t>Emotional</w:t>
      </w:r>
    </w:p>
    <w:p w:rsidR="0037582B" w:rsidRDefault="0037582B" w:rsidP="0037582B">
      <w:pPr>
        <w:numPr>
          <w:ilvl w:val="0"/>
          <w:numId w:val="1"/>
        </w:numPr>
        <w:spacing w:after="0" w:line="240" w:lineRule="auto"/>
        <w:rPr>
          <w:rFonts w:ascii="Times New Roman" w:hAnsi="Times New Roman" w:cs="Times New Roman"/>
          <w:lang w:val="en-GB"/>
        </w:rPr>
      </w:pPr>
      <w:r>
        <w:rPr>
          <w:rFonts w:ascii="Times New Roman" w:hAnsi="Times New Roman" w:cs="Times New Roman"/>
          <w:lang w:val="en-GB"/>
        </w:rPr>
        <w:t>Financial</w:t>
      </w:r>
    </w:p>
    <w:p w:rsidR="0037582B" w:rsidRDefault="0037582B" w:rsidP="0037582B">
      <w:pPr>
        <w:numPr>
          <w:ilvl w:val="0"/>
          <w:numId w:val="1"/>
        </w:numPr>
        <w:spacing w:after="0" w:line="240" w:lineRule="auto"/>
        <w:rPr>
          <w:rFonts w:ascii="Times New Roman" w:hAnsi="Times New Roman" w:cs="Times New Roman"/>
          <w:lang w:val="en-GB"/>
        </w:rPr>
      </w:pPr>
      <w:r>
        <w:rPr>
          <w:rFonts w:ascii="Times New Roman" w:hAnsi="Times New Roman" w:cs="Times New Roman"/>
          <w:lang w:val="en-GB"/>
        </w:rPr>
        <w:t>Sexual</w:t>
      </w:r>
    </w:p>
    <w:p w:rsidR="0037582B" w:rsidRDefault="0037582B" w:rsidP="0037582B">
      <w:pPr>
        <w:numPr>
          <w:ilvl w:val="0"/>
          <w:numId w:val="1"/>
        </w:numPr>
        <w:spacing w:after="0" w:line="240" w:lineRule="auto"/>
        <w:rPr>
          <w:rFonts w:ascii="Times New Roman" w:hAnsi="Times New Roman" w:cs="Times New Roman"/>
          <w:lang w:val="en-GB"/>
        </w:rPr>
      </w:pPr>
      <w:r>
        <w:rPr>
          <w:rFonts w:ascii="Times New Roman" w:hAnsi="Times New Roman" w:cs="Times New Roman"/>
          <w:lang w:val="en-GB"/>
        </w:rPr>
        <w:t>Neglect</w:t>
      </w:r>
    </w:p>
    <w:p w:rsidR="0037582B" w:rsidRDefault="0037582B" w:rsidP="0037582B">
      <w:pPr>
        <w:spacing w:after="0" w:line="240" w:lineRule="auto"/>
        <w:rPr>
          <w:rFonts w:ascii="Times New Roman" w:hAnsi="Times New Roman" w:cs="Times New Roman"/>
          <w:lang w:val="en-GB"/>
        </w:rPr>
      </w:pPr>
    </w:p>
    <w:p w:rsidR="00B3159B" w:rsidRPr="00B3159B" w:rsidRDefault="0037582B" w:rsidP="00B3159B">
      <w:pPr>
        <w:spacing w:after="0" w:line="240" w:lineRule="auto"/>
        <w:rPr>
          <w:rFonts w:ascii="Times New Roman" w:hAnsi="Times New Roman" w:cs="Times New Roman"/>
          <w:lang w:val="en-GB"/>
        </w:rPr>
      </w:pPr>
      <w:r>
        <w:rPr>
          <w:rFonts w:ascii="Times New Roman" w:hAnsi="Times New Roman" w:cs="Times New Roman"/>
          <w:lang w:val="en-GB"/>
        </w:rPr>
        <w:t xml:space="preserve">Lack of action is also considered abuse.  Physical, sexual and financial abuse will be reported to </w:t>
      </w:r>
      <w:proofErr w:type="spellStart"/>
      <w:r>
        <w:rPr>
          <w:rFonts w:ascii="Times New Roman" w:hAnsi="Times New Roman" w:cs="Times New Roman"/>
          <w:lang w:val="en-GB"/>
        </w:rPr>
        <w:t>Gardai</w:t>
      </w:r>
      <w:proofErr w:type="spellEnd"/>
      <w:r>
        <w:rPr>
          <w:rFonts w:ascii="Times New Roman" w:hAnsi="Times New Roman" w:cs="Times New Roman"/>
          <w:lang w:val="en-GB"/>
        </w:rPr>
        <w:t>.</w:t>
      </w:r>
      <w:r w:rsidR="00AB6620">
        <w:rPr>
          <w:rFonts w:ascii="Times New Roman" w:hAnsi="Times New Roman" w:cs="Times New Roman"/>
          <w:lang w:val="en-GB"/>
        </w:rPr>
        <w:t xml:space="preserve"> </w:t>
      </w:r>
      <w:r w:rsidR="00B3159B" w:rsidRPr="00B3159B">
        <w:rPr>
          <w:rFonts w:ascii="Times New Roman" w:hAnsi="Times New Roman" w:cs="Times New Roman"/>
          <w:lang w:val="en-GB"/>
        </w:rPr>
        <w:t>The Waterford One World Centre recognises that there is a statutory duty to i</w:t>
      </w:r>
      <w:r w:rsidR="00AB6620">
        <w:rPr>
          <w:rFonts w:ascii="Times New Roman" w:hAnsi="Times New Roman" w:cs="Times New Roman"/>
          <w:lang w:val="en-GB"/>
        </w:rPr>
        <w:t>mplement a Vulnerable Adults P</w:t>
      </w:r>
      <w:r w:rsidR="00B3159B" w:rsidRPr="00B3159B">
        <w:rPr>
          <w:rFonts w:ascii="Times New Roman" w:hAnsi="Times New Roman" w:cs="Times New Roman"/>
          <w:lang w:val="en-GB"/>
        </w:rPr>
        <w:t xml:space="preserve">olicy. This policy applies to </w:t>
      </w:r>
      <w:r w:rsidR="00AB6620">
        <w:rPr>
          <w:rFonts w:ascii="Times New Roman" w:hAnsi="Times New Roman" w:cs="Times New Roman"/>
          <w:lang w:val="en-GB"/>
        </w:rPr>
        <w:t>employees</w:t>
      </w:r>
      <w:r w:rsidR="00B3159B" w:rsidRPr="00B3159B">
        <w:rPr>
          <w:rFonts w:ascii="Times New Roman" w:hAnsi="Times New Roman" w:cs="Times New Roman"/>
          <w:lang w:val="en-GB"/>
        </w:rPr>
        <w:t xml:space="preserve"> and volunteers alike.</w:t>
      </w:r>
      <w:r w:rsidR="00AB6620">
        <w:rPr>
          <w:rFonts w:ascii="Times New Roman" w:hAnsi="Times New Roman" w:cs="Times New Roman"/>
          <w:lang w:val="en-GB"/>
        </w:rPr>
        <w:t xml:space="preserve">  The designated </w:t>
      </w:r>
      <w:proofErr w:type="spellStart"/>
      <w:r w:rsidR="00AB6620">
        <w:rPr>
          <w:rFonts w:ascii="Times New Roman" w:hAnsi="Times New Roman" w:cs="Times New Roman"/>
          <w:lang w:val="en-GB"/>
        </w:rPr>
        <w:t>liason</w:t>
      </w:r>
      <w:proofErr w:type="spellEnd"/>
      <w:r w:rsidR="00AB6620">
        <w:rPr>
          <w:rFonts w:ascii="Times New Roman" w:hAnsi="Times New Roman" w:cs="Times New Roman"/>
          <w:lang w:val="en-GB"/>
        </w:rPr>
        <w:t xml:space="preserve"> for reporting of incidents is the Manager of the Waterford One World Centre who will, along with the Chair, follow-up on any incidents.</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This policy is fully supported by the Chair of the Management Committe</w:t>
      </w:r>
      <w:r w:rsidR="00AB6620">
        <w:rPr>
          <w:rFonts w:ascii="Times New Roman" w:hAnsi="Times New Roman" w:cs="Times New Roman"/>
          <w:lang w:val="en-GB"/>
        </w:rPr>
        <w:t>e and was adopted on 06 April 2017</w:t>
      </w:r>
      <w:r w:rsidRPr="00B3159B">
        <w:rPr>
          <w:rFonts w:ascii="Times New Roman" w:hAnsi="Times New Roman" w:cs="Times New Roman"/>
          <w:lang w:val="en-GB"/>
        </w:rPr>
        <w:t xml:space="preserve"> and replaces any earlier policies on the same subjects.</w:t>
      </w:r>
    </w:p>
    <w:p w:rsidR="00B3159B" w:rsidRPr="00B3159B" w:rsidRDefault="00B3159B" w:rsidP="00B3159B">
      <w:pPr>
        <w:spacing w:after="0" w:line="240" w:lineRule="auto"/>
        <w:rPr>
          <w:rFonts w:ascii="Times New Roman" w:hAnsi="Times New Roman" w:cs="Times New Roman"/>
          <w:u w:val="single"/>
          <w:lang w:val="en-GB"/>
        </w:rPr>
      </w:pPr>
    </w:p>
    <w:p w:rsidR="00B3159B" w:rsidRPr="00B3159B" w:rsidRDefault="00B3159B" w:rsidP="00B3159B">
      <w:pPr>
        <w:spacing w:after="0" w:line="240" w:lineRule="auto"/>
        <w:outlineLvl w:val="0"/>
        <w:rPr>
          <w:rFonts w:ascii="Times New Roman" w:hAnsi="Times New Roman" w:cs="Times New Roman"/>
          <w:u w:val="single"/>
          <w:lang w:val="en-GB"/>
        </w:rPr>
      </w:pPr>
      <w:r w:rsidRPr="00B3159B">
        <w:rPr>
          <w:rFonts w:ascii="Times New Roman" w:hAnsi="Times New Roman" w:cs="Times New Roman"/>
          <w:u w:val="single"/>
          <w:lang w:val="en-GB"/>
        </w:rPr>
        <w:t>Implementation</w:t>
      </w:r>
    </w:p>
    <w:p w:rsidR="00B3159B" w:rsidRPr="00B3159B" w:rsidRDefault="00B3159B" w:rsidP="00B3159B">
      <w:pPr>
        <w:spacing w:after="0" w:line="240" w:lineRule="auto"/>
        <w:rPr>
          <w:rFonts w:ascii="Times New Roman" w:hAnsi="Times New Roman" w:cs="Times New Roman"/>
          <w:u w:val="single"/>
          <w:lang w:val="en-GB"/>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 xml:space="preserve">The Chair of Committee has a specific responsibility for the effective implementation of this policy. We expect all employees to abide by the policy </w:t>
      </w:r>
      <w:r w:rsidR="00AB6620">
        <w:rPr>
          <w:rFonts w:ascii="Times New Roman" w:hAnsi="Times New Roman" w:cs="Times New Roman"/>
          <w:lang w:val="en-GB"/>
        </w:rPr>
        <w:t xml:space="preserve">and help to create the </w:t>
      </w:r>
      <w:r w:rsidRPr="00B3159B">
        <w:rPr>
          <w:rFonts w:ascii="Times New Roman" w:hAnsi="Times New Roman" w:cs="Times New Roman"/>
          <w:lang w:val="en-GB"/>
        </w:rPr>
        <w:t>environment which is its objective.</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In order to implement this policy we shall:</w:t>
      </w:r>
    </w:p>
    <w:p w:rsidR="00B3159B" w:rsidRPr="00B3159B" w:rsidRDefault="00B3159B" w:rsidP="00B3159B">
      <w:pPr>
        <w:numPr>
          <w:ilvl w:val="0"/>
          <w:numId w:val="1"/>
        </w:numPr>
        <w:spacing w:after="0" w:line="240" w:lineRule="auto"/>
        <w:rPr>
          <w:rFonts w:ascii="Times New Roman" w:hAnsi="Times New Roman" w:cs="Times New Roman"/>
          <w:lang w:val="en-GB"/>
        </w:rPr>
      </w:pPr>
      <w:r w:rsidRPr="00B3159B">
        <w:rPr>
          <w:rFonts w:ascii="Times New Roman" w:hAnsi="Times New Roman" w:cs="Times New Roman"/>
          <w:lang w:val="en-GB"/>
        </w:rPr>
        <w:t xml:space="preserve">Communicate the policy to employees by </w:t>
      </w:r>
      <w:r w:rsidR="00AB6620">
        <w:rPr>
          <w:rFonts w:ascii="Times New Roman" w:hAnsi="Times New Roman" w:cs="Times New Roman"/>
          <w:lang w:val="en-GB"/>
        </w:rPr>
        <w:t>making the policy known to current and future employees</w:t>
      </w:r>
    </w:p>
    <w:p w:rsidR="00B3159B" w:rsidRPr="00B3159B" w:rsidRDefault="00B3159B" w:rsidP="00B3159B">
      <w:pPr>
        <w:numPr>
          <w:ilvl w:val="0"/>
          <w:numId w:val="1"/>
        </w:numPr>
        <w:spacing w:after="0" w:line="240" w:lineRule="auto"/>
        <w:rPr>
          <w:rFonts w:ascii="Times New Roman" w:hAnsi="Times New Roman" w:cs="Times New Roman"/>
          <w:lang w:val="en-GB"/>
        </w:rPr>
      </w:pPr>
      <w:r w:rsidRPr="00B3159B">
        <w:rPr>
          <w:rFonts w:ascii="Times New Roman" w:hAnsi="Times New Roman" w:cs="Times New Roman"/>
          <w:lang w:val="en-GB"/>
        </w:rPr>
        <w:t>The Waterford One World Centre will endeavour through appropriate training to ensure that it will not consciously, or unconscio</w:t>
      </w:r>
      <w:r w:rsidR="00AB6620">
        <w:rPr>
          <w:rFonts w:ascii="Times New Roman" w:hAnsi="Times New Roman" w:cs="Times New Roman"/>
          <w:lang w:val="en-GB"/>
        </w:rPr>
        <w:t>usly, violate the rights of any Vulnerable Adults participating in our programme</w:t>
      </w:r>
    </w:p>
    <w:p w:rsidR="00B3159B" w:rsidRPr="00B3159B" w:rsidRDefault="00B3159B" w:rsidP="00B3159B">
      <w:pPr>
        <w:numPr>
          <w:ilvl w:val="0"/>
          <w:numId w:val="1"/>
        </w:numPr>
        <w:spacing w:after="0" w:line="240" w:lineRule="auto"/>
        <w:rPr>
          <w:rFonts w:ascii="Times New Roman" w:hAnsi="Times New Roman" w:cs="Times New Roman"/>
          <w:lang w:val="en-GB"/>
        </w:rPr>
      </w:pPr>
      <w:r w:rsidRPr="00B3159B">
        <w:rPr>
          <w:rFonts w:ascii="Times New Roman" w:hAnsi="Times New Roman" w:cs="Times New Roman"/>
          <w:lang w:val="en-GB"/>
        </w:rPr>
        <w:t>Ensure that adequate resources are made available to fulfil the objectives of the policy</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outlineLvl w:val="0"/>
        <w:rPr>
          <w:rFonts w:ascii="Times New Roman" w:hAnsi="Times New Roman" w:cs="Times New Roman"/>
          <w:u w:val="single"/>
          <w:lang w:val="en-GB"/>
        </w:rPr>
      </w:pPr>
      <w:r w:rsidRPr="00B3159B">
        <w:rPr>
          <w:rFonts w:ascii="Times New Roman" w:hAnsi="Times New Roman" w:cs="Times New Roman"/>
          <w:u w:val="single"/>
          <w:lang w:val="en-GB"/>
        </w:rPr>
        <w:t>Monitoring and review</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We will establish appropriate information and monitoring systems to assist the effective implementation o</w:t>
      </w:r>
      <w:r w:rsidR="00AB6620">
        <w:rPr>
          <w:rFonts w:ascii="Times New Roman" w:hAnsi="Times New Roman" w:cs="Times New Roman"/>
          <w:lang w:val="en-GB"/>
        </w:rPr>
        <w:t>f this Vulnerable Adults Policy</w:t>
      </w:r>
      <w:r w:rsidRPr="00B3159B">
        <w:rPr>
          <w:rFonts w:ascii="Times New Roman" w:hAnsi="Times New Roman" w:cs="Times New Roman"/>
          <w:lang w:val="en-GB"/>
        </w:rPr>
        <w:t>. The effectiveness o</w:t>
      </w:r>
      <w:r w:rsidR="00AB6620">
        <w:rPr>
          <w:rFonts w:ascii="Times New Roman" w:hAnsi="Times New Roman" w:cs="Times New Roman"/>
          <w:lang w:val="en-GB"/>
        </w:rPr>
        <w:t>f this policy</w:t>
      </w:r>
      <w:r w:rsidRPr="00B3159B">
        <w:rPr>
          <w:rFonts w:ascii="Times New Roman" w:hAnsi="Times New Roman" w:cs="Times New Roman"/>
          <w:lang w:val="en-GB"/>
        </w:rPr>
        <w:t xml:space="preserve"> will be reviewed regularly (at least annually) and action taken as necessary. </w:t>
      </w:r>
      <w:r w:rsidR="00AB6620">
        <w:rPr>
          <w:rFonts w:ascii="Times New Roman" w:hAnsi="Times New Roman" w:cs="Times New Roman"/>
          <w:lang w:val="en-GB"/>
        </w:rPr>
        <w:t xml:space="preserve">Any </w:t>
      </w:r>
      <w:proofErr w:type="spellStart"/>
      <w:r w:rsidR="00AB6620">
        <w:rPr>
          <w:rFonts w:ascii="Times New Roman" w:hAnsi="Times New Roman" w:cs="Times New Roman"/>
          <w:lang w:val="en-GB"/>
        </w:rPr>
        <w:t>complants</w:t>
      </w:r>
      <w:proofErr w:type="spellEnd"/>
      <w:r w:rsidR="00AB6620">
        <w:rPr>
          <w:rFonts w:ascii="Times New Roman" w:hAnsi="Times New Roman" w:cs="Times New Roman"/>
          <w:lang w:val="en-GB"/>
        </w:rPr>
        <w:t xml:space="preserve">, either by an employee, </w:t>
      </w:r>
      <w:r w:rsidR="00AB6620">
        <w:rPr>
          <w:rFonts w:ascii="Times New Roman" w:hAnsi="Times New Roman" w:cs="Times New Roman"/>
          <w:lang w:val="en-GB"/>
        </w:rPr>
        <w:lastRenderedPageBreak/>
        <w:t>volunteer or participant, will be recorded as part of Committee minutes along with actions taken and resolution.  All complaints</w:t>
      </w:r>
      <w:r w:rsidRPr="00B3159B">
        <w:rPr>
          <w:rFonts w:ascii="Times New Roman" w:hAnsi="Times New Roman" w:cs="Times New Roman"/>
          <w:lang w:val="en-GB"/>
        </w:rPr>
        <w:t xml:space="preserve"> will be dealt with seriously, promptly and confidentially.</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Every effort will be made to ensure that employees who make complaints will not be victimised. Any complaint of victimisation will be dealt with seriously, promptly and confidentially. Victimisation will result in disciplinary action and may warrant dismissal.</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r w:rsidRPr="00B3159B">
        <w:rPr>
          <w:rFonts w:ascii="Times New Roman" w:hAnsi="Times New Roman" w:cs="Times New Roman"/>
          <w:lang w:val="en-GB"/>
        </w:rPr>
        <w:t>Complaints from members of the public will be dealt with under agreed procedures (a copy of these procedures is available from the Coordinator, Waterford One World Centre.</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p>
    <w:p w:rsidR="00B3159B" w:rsidRDefault="00AB6620" w:rsidP="00B3159B">
      <w:pPr>
        <w:spacing w:after="0" w:line="240" w:lineRule="auto"/>
        <w:rPr>
          <w:rFonts w:ascii="Times New Roman" w:hAnsi="Times New Roman" w:cs="Times New Roman"/>
          <w:lang w:val="en-GB"/>
        </w:rPr>
      </w:pPr>
      <w:r>
        <w:rPr>
          <w:rFonts w:ascii="Times New Roman" w:hAnsi="Times New Roman" w:cs="Times New Roman"/>
          <w:lang w:val="en-GB"/>
        </w:rPr>
        <w:t>Date: 06 April 2017</w:t>
      </w:r>
    </w:p>
    <w:p w:rsidR="00AB6620" w:rsidRPr="00B3159B" w:rsidRDefault="00AB6620"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outlineLvl w:val="0"/>
        <w:rPr>
          <w:rFonts w:ascii="Times New Roman" w:hAnsi="Times New Roman" w:cs="Times New Roman"/>
          <w:lang w:val="en-GB"/>
        </w:rPr>
      </w:pPr>
      <w:r w:rsidRPr="00B3159B">
        <w:rPr>
          <w:rFonts w:ascii="Times New Roman" w:hAnsi="Times New Roman" w:cs="Times New Roman"/>
          <w:lang w:val="en-GB"/>
        </w:rPr>
        <w:t xml:space="preserve">Signature: </w:t>
      </w:r>
      <w:r w:rsidRPr="00B3159B">
        <w:rPr>
          <w:rFonts w:ascii="Times New Roman" w:hAnsi="Times New Roman" w:cs="Times New Roman"/>
          <w:lang w:val="en-GB"/>
        </w:rPr>
        <w:tab/>
        <w:t xml:space="preserve">________________________, </w:t>
      </w:r>
    </w:p>
    <w:p w:rsidR="00B3159B" w:rsidRPr="00B3159B" w:rsidRDefault="00B3159B" w:rsidP="00B3159B">
      <w:pPr>
        <w:spacing w:after="0" w:line="240" w:lineRule="auto"/>
        <w:outlineLvl w:val="0"/>
        <w:rPr>
          <w:rFonts w:ascii="Times New Roman" w:hAnsi="Times New Roman" w:cs="Times New Roman"/>
          <w:lang w:val="en-GB"/>
        </w:rPr>
      </w:pPr>
      <w:r w:rsidRPr="00B3159B">
        <w:rPr>
          <w:rFonts w:ascii="Times New Roman" w:hAnsi="Times New Roman" w:cs="Times New Roman"/>
          <w:lang w:val="en-GB"/>
        </w:rPr>
        <w:tab/>
      </w:r>
      <w:r w:rsidRPr="00B3159B">
        <w:rPr>
          <w:rFonts w:ascii="Times New Roman" w:hAnsi="Times New Roman" w:cs="Times New Roman"/>
          <w:lang w:val="en-GB"/>
        </w:rPr>
        <w:tab/>
      </w:r>
      <w:r w:rsidR="00AB6620">
        <w:rPr>
          <w:rFonts w:ascii="Times New Roman" w:hAnsi="Times New Roman" w:cs="Times New Roman"/>
          <w:lang w:val="en-GB"/>
        </w:rPr>
        <w:t>Deborah Sheeran</w:t>
      </w:r>
      <w:bookmarkStart w:id="0" w:name="_GoBack"/>
      <w:bookmarkEnd w:id="0"/>
      <w:r w:rsidRPr="00B3159B">
        <w:rPr>
          <w:rFonts w:ascii="Times New Roman" w:hAnsi="Times New Roman" w:cs="Times New Roman"/>
          <w:lang w:val="en-GB"/>
        </w:rPr>
        <w:t>, Chairperson</w:t>
      </w:r>
    </w:p>
    <w:p w:rsidR="00B3159B" w:rsidRPr="00B3159B" w:rsidRDefault="00B3159B" w:rsidP="00B3159B">
      <w:pPr>
        <w:spacing w:after="0" w:line="240" w:lineRule="auto"/>
        <w:outlineLvl w:val="0"/>
        <w:rPr>
          <w:rFonts w:ascii="Times New Roman" w:hAnsi="Times New Roman" w:cs="Times New Roman"/>
          <w:lang w:val="en-GB"/>
        </w:rPr>
      </w:pPr>
      <w:r w:rsidRPr="00B3159B">
        <w:rPr>
          <w:rFonts w:ascii="Times New Roman" w:hAnsi="Times New Roman" w:cs="Times New Roman"/>
          <w:lang w:val="en-GB"/>
        </w:rPr>
        <w:tab/>
      </w:r>
      <w:r w:rsidRPr="00B3159B">
        <w:rPr>
          <w:rFonts w:ascii="Times New Roman" w:hAnsi="Times New Roman" w:cs="Times New Roman"/>
          <w:lang w:val="en-GB"/>
        </w:rPr>
        <w:tab/>
        <w:t>Waterford One World Centre</w:t>
      </w: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lang w:val="en-GB"/>
        </w:rPr>
      </w:pPr>
    </w:p>
    <w:p w:rsidR="00B3159B" w:rsidRPr="00B3159B" w:rsidRDefault="00B3159B" w:rsidP="00B3159B">
      <w:pPr>
        <w:spacing w:after="0" w:line="240" w:lineRule="auto"/>
        <w:rPr>
          <w:rFonts w:ascii="Times New Roman" w:hAnsi="Times New Roman" w:cs="Times New Roman"/>
        </w:rPr>
      </w:pPr>
    </w:p>
    <w:sectPr w:rsidR="00B3159B" w:rsidRPr="00B31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7924"/>
    <w:multiLevelType w:val="hybridMultilevel"/>
    <w:tmpl w:val="EAE27976"/>
    <w:lvl w:ilvl="0" w:tplc="548843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9B"/>
    <w:rsid w:val="00033390"/>
    <w:rsid w:val="0037582B"/>
    <w:rsid w:val="00642969"/>
    <w:rsid w:val="008C5B7A"/>
    <w:rsid w:val="00AB6620"/>
    <w:rsid w:val="00B239FD"/>
    <w:rsid w:val="00B3159B"/>
    <w:rsid w:val="00DB5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AB46"/>
  <w15:chartTrackingRefBased/>
  <w15:docId w15:val="{722BDCB0-1B3D-49DC-9E1D-88794D71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msjenharris</dc:creator>
  <cp:keywords/>
  <dc:description/>
  <cp:lastModifiedBy>msjenharris</cp:lastModifiedBy>
  <cp:revision>2</cp:revision>
  <dcterms:created xsi:type="dcterms:W3CDTF">2017-04-20T06:17:00Z</dcterms:created>
  <dcterms:modified xsi:type="dcterms:W3CDTF">2017-04-20T06:47:00Z</dcterms:modified>
</cp:coreProperties>
</file>